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772"/>
      </w:tblGrid>
      <w:tr w:rsidR="00BE3CED" w:rsidRPr="006134BB" w:rsidTr="0061062D">
        <w:tc>
          <w:tcPr>
            <w:tcW w:w="2512" w:type="pct"/>
            <w:shd w:val="clear" w:color="auto" w:fill="auto"/>
          </w:tcPr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61062D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1062D">
              <w:rPr>
                <w:rFonts w:ascii="Arial" w:hAnsi="Arial" w:cs="Arial"/>
                <w:b/>
                <w:sz w:val="48"/>
                <w:szCs w:val="48"/>
              </w:rPr>
              <w:t>HERBARIUM SPECIMENS</w:t>
            </w:r>
          </w:p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1062D">
              <w:rPr>
                <w:rFonts w:ascii="Arial" w:hAnsi="Arial" w:cs="Arial"/>
                <w:b/>
                <w:sz w:val="40"/>
                <w:szCs w:val="40"/>
              </w:rPr>
              <w:t>DO NOT OPEN OR DESTROY PARCEL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Included Goods</w:t>
            </w:r>
            <w:r w:rsidRPr="0061062D">
              <w:rPr>
                <w:rFonts w:ascii="Arial" w:hAnsi="Arial" w:cs="Arial"/>
              </w:rPr>
              <w:t xml:space="preserve">: Processed </w:t>
            </w:r>
            <w:r w:rsidRPr="0061062D">
              <w:rPr>
                <w:rFonts w:ascii="Arial" w:hAnsi="Arial" w:cs="Arial"/>
                <w:b/>
                <w:u w:val="single"/>
              </w:rPr>
              <w:t>herbarium specimens</w:t>
            </w:r>
            <w:r w:rsidRPr="0061062D">
              <w:rPr>
                <w:rFonts w:ascii="Arial" w:hAnsi="Arial" w:cs="Arial"/>
              </w:rPr>
              <w:t xml:space="preserve"> for scientific research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HS-Code</w:t>
            </w:r>
            <w:r w:rsidRPr="0061062D">
              <w:rPr>
                <w:rFonts w:ascii="Arial" w:hAnsi="Arial" w:cs="Arial"/>
              </w:rPr>
              <w:t>: 9705.00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Sending Institution</w:t>
            </w:r>
            <w:r w:rsidRPr="0061062D">
              <w:rPr>
                <w:rFonts w:ascii="Arial" w:hAnsi="Arial" w:cs="Arial"/>
              </w:rPr>
              <w:t>: &lt;name of institution&gt;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Sender Contact Details</w:t>
            </w:r>
            <w:r w:rsidRPr="0061062D">
              <w:rPr>
                <w:rFonts w:ascii="Arial" w:hAnsi="Arial" w:cs="Arial"/>
              </w:rPr>
              <w:t>: &lt;name of Curator/Collection manager&gt;</w:t>
            </w:r>
          </w:p>
          <w:p w:rsidR="00BE3CE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Sender Email</w:t>
            </w:r>
            <w:r w:rsidRPr="0061062D">
              <w:rPr>
                <w:rFonts w:ascii="Arial" w:hAnsi="Arial" w:cs="Arial"/>
              </w:rPr>
              <w:t>: &lt;email address&gt;</w:t>
            </w:r>
          </w:p>
          <w:p w:rsidR="00327A34" w:rsidRPr="0061062D" w:rsidRDefault="00327A34" w:rsidP="009F09F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Reference Number for </w:t>
            </w:r>
            <w:r w:rsidRPr="005B15F3">
              <w:rPr>
                <w:rFonts w:ascii="Arial" w:hAnsi="Arial" w:cs="Arial"/>
                <w:b/>
              </w:rPr>
              <w:t>Loan or donation/exchange: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5F3">
              <w:rPr>
                <w:rFonts w:ascii="Arial" w:hAnsi="Arial" w:cs="Arial"/>
              </w:rPr>
              <w:t>&lt;Insert number&gt;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Receiving Institution</w:t>
            </w:r>
            <w:r w:rsidRPr="0061062D">
              <w:rPr>
                <w:rFonts w:ascii="Arial" w:hAnsi="Arial" w:cs="Arial"/>
              </w:rPr>
              <w:t>: Australian National Herbarium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Herbarium Code of receiving institution</w:t>
            </w:r>
            <w:r w:rsidRPr="0061062D">
              <w:rPr>
                <w:rFonts w:ascii="Arial" w:hAnsi="Arial" w:cs="Arial"/>
              </w:rPr>
              <w:t>: CANB</w:t>
            </w:r>
          </w:p>
          <w:p w:rsidR="001E29CC" w:rsidRDefault="001E29CC" w:rsidP="009F09F5">
            <w:pPr>
              <w:spacing w:before="120" w:after="120"/>
              <w:rPr>
                <w:rFonts w:ascii="Arial" w:hAnsi="Arial" w:cs="Arial"/>
                <w:b/>
              </w:rPr>
            </w:pPr>
            <w:r w:rsidRPr="007A28B4">
              <w:rPr>
                <w:rFonts w:ascii="Arial" w:hAnsi="Arial" w:cs="Arial"/>
                <w:b/>
              </w:rPr>
              <w:t xml:space="preserve">No Import </w:t>
            </w:r>
            <w:r>
              <w:rPr>
                <w:rFonts w:ascii="Arial" w:hAnsi="Arial" w:cs="Arial"/>
                <w:b/>
              </w:rPr>
              <w:t>Permit r</w:t>
            </w:r>
            <w:r w:rsidRPr="007A28B4">
              <w:rPr>
                <w:rFonts w:ascii="Arial" w:hAnsi="Arial" w:cs="Arial"/>
                <w:b/>
              </w:rPr>
              <w:t>equired</w:t>
            </w:r>
            <w:r w:rsidRPr="0061062D">
              <w:rPr>
                <w:rFonts w:ascii="Arial" w:hAnsi="Arial" w:cs="Arial"/>
                <w:b/>
              </w:rPr>
              <w:t xml:space="preserve"> 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Contact Receiving Institution</w:t>
            </w:r>
            <w:r w:rsidRPr="0061062D">
              <w:rPr>
                <w:rFonts w:ascii="Arial" w:hAnsi="Arial" w:cs="Arial"/>
              </w:rPr>
              <w:t xml:space="preserve">: </w:t>
            </w:r>
          </w:p>
          <w:p w:rsidR="00BE3CED" w:rsidRPr="0061062D" w:rsidRDefault="00BE3CED" w:rsidP="00BE3C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</w:rPr>
              <w:t xml:space="preserve">Telephone </w:t>
            </w:r>
            <w:r w:rsidR="00A6677B" w:rsidRPr="0061062D">
              <w:rPr>
                <w:rFonts w:ascii="Arial" w:hAnsi="Arial" w:cs="Arial"/>
                <w:sz w:val="20"/>
                <w:szCs w:val="20"/>
              </w:rPr>
              <w:t xml:space="preserve">(02) 6246 5506 </w:t>
            </w:r>
            <w:r w:rsidRPr="0061062D">
              <w:rPr>
                <w:rFonts w:ascii="Arial" w:hAnsi="Arial" w:cs="Arial"/>
              </w:rPr>
              <w:t xml:space="preserve">OR </w:t>
            </w:r>
            <w:r w:rsidR="00A6677B" w:rsidRPr="0061062D">
              <w:rPr>
                <w:rFonts w:ascii="Arial" w:hAnsi="Arial" w:cs="Arial"/>
                <w:sz w:val="20"/>
                <w:szCs w:val="20"/>
              </w:rPr>
              <w:t>(02) 6246 5483</w:t>
            </w:r>
          </w:p>
          <w:p w:rsidR="00BE3CED" w:rsidRPr="0061062D" w:rsidRDefault="00BE3CED" w:rsidP="00BE3CE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Email</w:t>
            </w:r>
            <w:r w:rsidRPr="0061062D">
              <w:rPr>
                <w:rFonts w:ascii="Arial" w:hAnsi="Arial" w:cs="Arial"/>
              </w:rPr>
              <w:t xml:space="preserve">: </w:t>
            </w:r>
            <w:r w:rsidR="00A6677B" w:rsidRPr="0061062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loans@anbg.gov.au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BE3CED" w:rsidRDefault="00BE3CED" w:rsidP="009F09F5">
            <w:pPr>
              <w:spacing w:before="120" w:after="120"/>
              <w:rPr>
                <w:rFonts w:ascii="Arial" w:hAnsi="Arial" w:cs="Arial"/>
                <w:b/>
              </w:rPr>
            </w:pPr>
            <w:r w:rsidRPr="0061062D">
              <w:rPr>
                <w:rFonts w:ascii="Arial" w:hAnsi="Arial" w:cs="Arial"/>
                <w:b/>
              </w:rPr>
              <w:t>Envelope/Clear pocket contains Biosecurity documentation.</w:t>
            </w:r>
          </w:p>
          <w:p w:rsidR="002C1D7E" w:rsidRPr="002C1D7E" w:rsidRDefault="002C1D7E" w:rsidP="009F09F5">
            <w:pPr>
              <w:spacing w:before="120" w:after="120"/>
              <w:rPr>
                <w:rFonts w:ascii="Arial" w:hAnsi="Arial" w:cs="Arial"/>
              </w:rPr>
            </w:pPr>
            <w:r w:rsidRPr="0028317D">
              <w:rPr>
                <w:rFonts w:ascii="Arial" w:hAnsi="Arial" w:cs="Arial"/>
              </w:rPr>
              <w:t>Contains irreplaceable scientific/heritage specimens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</w:rPr>
              <w:t>High scientific value and no commercial value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  <w:i/>
              </w:rPr>
            </w:pPr>
            <w:r w:rsidRPr="0061062D">
              <w:rPr>
                <w:rFonts w:ascii="Arial" w:hAnsi="Arial" w:cs="Arial"/>
                <w:b/>
                <w:i/>
              </w:rPr>
              <w:t>DAWR CONTACT: Assistant Director Plant Import Operations Branch.</w:t>
            </w:r>
          </w:p>
        </w:tc>
        <w:tc>
          <w:tcPr>
            <w:tcW w:w="2488" w:type="pct"/>
            <w:shd w:val="clear" w:color="auto" w:fill="auto"/>
          </w:tcPr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1062D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1062D">
              <w:rPr>
                <w:rFonts w:ascii="Arial" w:hAnsi="Arial" w:cs="Arial"/>
                <w:b/>
                <w:sz w:val="48"/>
                <w:szCs w:val="48"/>
              </w:rPr>
              <w:t>HERBARIUM SPECIMENS</w:t>
            </w:r>
          </w:p>
          <w:p w:rsidR="00BE3CED" w:rsidRPr="0061062D" w:rsidRDefault="00BE3CED" w:rsidP="009F09F5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1062D">
              <w:rPr>
                <w:rFonts w:ascii="Arial" w:hAnsi="Arial" w:cs="Arial"/>
                <w:b/>
                <w:sz w:val="40"/>
                <w:szCs w:val="40"/>
              </w:rPr>
              <w:t>DO NOT OPEN OR DESTROY PARCEL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Included Goods</w:t>
            </w:r>
            <w:r w:rsidRPr="0061062D">
              <w:rPr>
                <w:rFonts w:ascii="Arial" w:hAnsi="Arial" w:cs="Arial"/>
              </w:rPr>
              <w:t xml:space="preserve">: Processed </w:t>
            </w:r>
            <w:r w:rsidRPr="0061062D">
              <w:rPr>
                <w:rFonts w:ascii="Arial" w:hAnsi="Arial" w:cs="Arial"/>
                <w:b/>
                <w:u w:val="single"/>
              </w:rPr>
              <w:t>herbarium specimens</w:t>
            </w:r>
            <w:r w:rsidRPr="0061062D">
              <w:rPr>
                <w:rFonts w:ascii="Arial" w:hAnsi="Arial" w:cs="Arial"/>
              </w:rPr>
              <w:t xml:space="preserve"> for scientific research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HS-Code</w:t>
            </w:r>
            <w:r w:rsidRPr="0061062D">
              <w:rPr>
                <w:rFonts w:ascii="Arial" w:hAnsi="Arial" w:cs="Arial"/>
              </w:rPr>
              <w:t>: 9705.00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Sending Institution</w:t>
            </w:r>
            <w:r w:rsidRPr="0061062D">
              <w:rPr>
                <w:rFonts w:ascii="Arial" w:hAnsi="Arial" w:cs="Arial"/>
              </w:rPr>
              <w:t>: &lt;name of institution&gt;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Sender Contact Details</w:t>
            </w:r>
            <w:r w:rsidRPr="0061062D">
              <w:rPr>
                <w:rFonts w:ascii="Arial" w:hAnsi="Arial" w:cs="Arial"/>
              </w:rPr>
              <w:t>: &lt;name of Curator/Collection manager&gt;</w:t>
            </w:r>
          </w:p>
          <w:p w:rsidR="00BE3CE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Sender Email</w:t>
            </w:r>
            <w:r w:rsidRPr="0061062D">
              <w:rPr>
                <w:rFonts w:ascii="Arial" w:hAnsi="Arial" w:cs="Arial"/>
              </w:rPr>
              <w:t>: &lt;email address&gt;</w:t>
            </w:r>
          </w:p>
          <w:p w:rsidR="00327A34" w:rsidRPr="0061062D" w:rsidRDefault="00327A34" w:rsidP="009F09F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Reference Number for </w:t>
            </w:r>
            <w:r w:rsidRPr="005B15F3">
              <w:rPr>
                <w:rFonts w:ascii="Arial" w:hAnsi="Arial" w:cs="Arial"/>
                <w:b/>
              </w:rPr>
              <w:t>Loan or donation/exchange: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5F3">
              <w:rPr>
                <w:rFonts w:ascii="Arial" w:hAnsi="Arial" w:cs="Arial"/>
              </w:rPr>
              <w:t>&lt;Insert number&gt;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A6677B" w:rsidRPr="0061062D" w:rsidRDefault="00A6677B" w:rsidP="00A6677B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Receiving Institution</w:t>
            </w:r>
            <w:r w:rsidRPr="0061062D">
              <w:rPr>
                <w:rFonts w:ascii="Arial" w:hAnsi="Arial" w:cs="Arial"/>
              </w:rPr>
              <w:t>: Australian National Herbarium</w:t>
            </w:r>
          </w:p>
          <w:p w:rsidR="00A6677B" w:rsidRPr="0061062D" w:rsidRDefault="00A6677B" w:rsidP="00A6677B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Herbarium Code of receiving institution</w:t>
            </w:r>
            <w:r w:rsidRPr="0061062D">
              <w:rPr>
                <w:rFonts w:ascii="Arial" w:hAnsi="Arial" w:cs="Arial"/>
              </w:rPr>
              <w:t>: CANB</w:t>
            </w:r>
          </w:p>
          <w:p w:rsidR="00A6677B" w:rsidRPr="0061062D" w:rsidRDefault="001E29CC" w:rsidP="00A6677B">
            <w:pPr>
              <w:spacing w:before="120" w:after="120"/>
              <w:rPr>
                <w:rFonts w:ascii="Arial" w:hAnsi="Arial" w:cs="Arial"/>
              </w:rPr>
            </w:pPr>
            <w:r w:rsidRPr="007A28B4">
              <w:rPr>
                <w:rFonts w:ascii="Arial" w:hAnsi="Arial" w:cs="Arial"/>
                <w:b/>
              </w:rPr>
              <w:t xml:space="preserve">No Import </w:t>
            </w:r>
            <w:r>
              <w:rPr>
                <w:rFonts w:ascii="Arial" w:hAnsi="Arial" w:cs="Arial"/>
                <w:b/>
              </w:rPr>
              <w:t>Permit r</w:t>
            </w:r>
            <w:r w:rsidRPr="007A28B4">
              <w:rPr>
                <w:rFonts w:ascii="Arial" w:hAnsi="Arial" w:cs="Arial"/>
                <w:b/>
              </w:rPr>
              <w:t>equired</w:t>
            </w:r>
          </w:p>
          <w:p w:rsidR="00A6677B" w:rsidRPr="0061062D" w:rsidRDefault="00A6677B" w:rsidP="00A6677B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Contact Receiving Institution</w:t>
            </w:r>
            <w:r w:rsidRPr="0061062D">
              <w:rPr>
                <w:rFonts w:ascii="Arial" w:hAnsi="Arial" w:cs="Arial"/>
              </w:rPr>
              <w:t xml:space="preserve">: </w:t>
            </w:r>
          </w:p>
          <w:p w:rsidR="00A6677B" w:rsidRPr="0061062D" w:rsidRDefault="00A6677B" w:rsidP="00A66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</w:rPr>
              <w:t xml:space="preserve">Telephone </w:t>
            </w:r>
            <w:r w:rsidRPr="0061062D">
              <w:rPr>
                <w:rFonts w:ascii="Arial" w:hAnsi="Arial" w:cs="Arial"/>
                <w:sz w:val="20"/>
                <w:szCs w:val="20"/>
              </w:rPr>
              <w:t xml:space="preserve">(02) 6246 5506 </w:t>
            </w:r>
            <w:r w:rsidRPr="0061062D">
              <w:rPr>
                <w:rFonts w:ascii="Arial" w:hAnsi="Arial" w:cs="Arial"/>
              </w:rPr>
              <w:t xml:space="preserve">OR </w:t>
            </w:r>
            <w:r w:rsidRPr="0061062D">
              <w:rPr>
                <w:rFonts w:ascii="Arial" w:hAnsi="Arial" w:cs="Arial"/>
                <w:sz w:val="20"/>
                <w:szCs w:val="20"/>
              </w:rPr>
              <w:t>(02) 6246 5483</w:t>
            </w:r>
          </w:p>
          <w:p w:rsidR="00BE3CED" w:rsidRPr="0061062D" w:rsidRDefault="00A6677B" w:rsidP="00A66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  <w:b/>
              </w:rPr>
              <w:t>Email</w:t>
            </w:r>
            <w:r w:rsidRPr="0061062D">
              <w:rPr>
                <w:rFonts w:ascii="Arial" w:hAnsi="Arial" w:cs="Arial"/>
              </w:rPr>
              <w:t xml:space="preserve">: </w:t>
            </w:r>
            <w:r w:rsidRPr="0061062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loans@anbg.gov.au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  <w:b/>
              </w:rPr>
            </w:pPr>
            <w:r w:rsidRPr="0061062D">
              <w:rPr>
                <w:rFonts w:ascii="Arial" w:hAnsi="Arial" w:cs="Arial"/>
                <w:b/>
              </w:rPr>
              <w:t>Envelope/Clear pocket contains Biosecurity documentation.</w:t>
            </w:r>
          </w:p>
          <w:p w:rsidR="002C1D7E" w:rsidRDefault="002C1D7E" w:rsidP="002C1D7E">
            <w:pPr>
              <w:spacing w:before="120" w:after="120"/>
              <w:rPr>
                <w:rFonts w:ascii="Arial" w:hAnsi="Arial" w:cs="Arial"/>
              </w:rPr>
            </w:pPr>
            <w:r w:rsidRPr="0028317D">
              <w:rPr>
                <w:rFonts w:ascii="Arial" w:hAnsi="Arial" w:cs="Arial"/>
              </w:rPr>
              <w:t>Contains irreplaceable scientific/heritage specimens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  <w:r w:rsidRPr="0061062D">
              <w:rPr>
                <w:rFonts w:ascii="Arial" w:hAnsi="Arial" w:cs="Arial"/>
              </w:rPr>
              <w:t>High scientific value and no commercial value</w:t>
            </w:r>
          </w:p>
          <w:p w:rsidR="00BE3CED" w:rsidRPr="0061062D" w:rsidRDefault="00BE3CED" w:rsidP="009F09F5">
            <w:pPr>
              <w:spacing w:before="120" w:after="120"/>
              <w:rPr>
                <w:rFonts w:ascii="Arial" w:hAnsi="Arial" w:cs="Arial"/>
              </w:rPr>
            </w:pPr>
          </w:p>
          <w:p w:rsidR="00BE3CED" w:rsidRPr="0061062D" w:rsidRDefault="00BE3CED" w:rsidP="009F09F5">
            <w:pPr>
              <w:spacing w:before="120" w:after="240"/>
              <w:rPr>
                <w:rFonts w:ascii="Arial" w:hAnsi="Arial" w:cs="Arial"/>
                <w:i/>
              </w:rPr>
            </w:pPr>
            <w:r w:rsidRPr="0061062D">
              <w:rPr>
                <w:rFonts w:ascii="Arial" w:hAnsi="Arial" w:cs="Arial"/>
                <w:b/>
                <w:i/>
              </w:rPr>
              <w:t>DAWR CONTACT: Assistant Director Plant Import Operations Branch.</w:t>
            </w:r>
          </w:p>
        </w:tc>
      </w:tr>
    </w:tbl>
    <w:p w:rsidR="0069757A" w:rsidRDefault="0069757A"/>
    <w:sectPr w:rsidR="0069757A" w:rsidSect="00BE3CED">
      <w:pgSz w:w="16838" w:h="11906" w:orient="landscape"/>
      <w:pgMar w:top="737" w:right="73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912"/>
    <w:multiLevelType w:val="hybridMultilevel"/>
    <w:tmpl w:val="973A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ED"/>
    <w:rsid w:val="001E29CC"/>
    <w:rsid w:val="00293778"/>
    <w:rsid w:val="002C1D7E"/>
    <w:rsid w:val="00327A34"/>
    <w:rsid w:val="004C3EE1"/>
    <w:rsid w:val="00506E84"/>
    <w:rsid w:val="0061062D"/>
    <w:rsid w:val="0069757A"/>
    <w:rsid w:val="008C6E61"/>
    <w:rsid w:val="00A6677B"/>
    <w:rsid w:val="00BE3CED"/>
    <w:rsid w:val="00E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8B903-E89E-4249-BD4A-0054E1F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CED"/>
    <w:pPr>
      <w:ind w:left="720"/>
      <w:contextualSpacing/>
    </w:pPr>
  </w:style>
  <w:style w:type="character" w:styleId="Hyperlink">
    <w:name w:val="Hyperlink"/>
    <w:basedOn w:val="DefaultParagraphFont"/>
    <w:rsid w:val="00A6677B"/>
    <w:rPr>
      <w:color w:val="6F8D3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36267123.dotm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Jo (NRCA, Black Mountain)</dc:creator>
  <cp:keywords/>
  <dc:description/>
  <cp:lastModifiedBy>Monro, Anna</cp:lastModifiedBy>
  <cp:revision>2</cp:revision>
  <cp:lastPrinted>2017-06-15T06:42:00Z</cp:lastPrinted>
  <dcterms:created xsi:type="dcterms:W3CDTF">2018-06-08T05:31:00Z</dcterms:created>
  <dcterms:modified xsi:type="dcterms:W3CDTF">2018-06-08T05:31:00Z</dcterms:modified>
</cp:coreProperties>
</file>